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F3" w:rsidRDefault="00663B33" w:rsidP="00663B33">
      <w:pPr>
        <w:jc w:val="center"/>
        <w:rPr>
          <w:b/>
          <w:sz w:val="28"/>
          <w:szCs w:val="28"/>
        </w:rPr>
      </w:pPr>
      <w:r w:rsidRPr="00663B33">
        <w:rPr>
          <w:b/>
          <w:sz w:val="28"/>
          <w:szCs w:val="28"/>
        </w:rPr>
        <w:t>Náhradný rozvrh 16.3.2017</w:t>
      </w:r>
    </w:p>
    <w:p w:rsidR="00663B33" w:rsidRDefault="00663B33" w:rsidP="00663B33">
      <w:pPr>
        <w:jc w:val="both"/>
        <w:rPr>
          <w:b/>
          <w:sz w:val="28"/>
          <w:szCs w:val="28"/>
        </w:rPr>
      </w:pPr>
    </w:p>
    <w:tbl>
      <w:tblPr>
        <w:tblStyle w:val="Mriekatabuky"/>
        <w:tblW w:w="9918" w:type="dxa"/>
        <w:tblInd w:w="0" w:type="dxa"/>
        <w:tblLook w:val="04A0" w:firstRow="1" w:lastRow="0" w:firstColumn="1" w:lastColumn="0" w:noHBand="0" w:noVBand="1"/>
      </w:tblPr>
      <w:tblGrid>
        <w:gridCol w:w="1193"/>
        <w:gridCol w:w="1745"/>
        <w:gridCol w:w="1745"/>
        <w:gridCol w:w="1745"/>
        <w:gridCol w:w="1745"/>
        <w:gridCol w:w="1745"/>
      </w:tblGrid>
      <w:tr w:rsidR="00663B33" w:rsidRPr="00161614" w:rsidTr="00663B33">
        <w:tc>
          <w:tcPr>
            <w:tcW w:w="1782" w:type="dxa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63B33" w:rsidRPr="00161614" w:rsidRDefault="00663B33" w:rsidP="00663B33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hodina</w:t>
            </w:r>
          </w:p>
        </w:tc>
        <w:tc>
          <w:tcPr>
            <w:tcW w:w="1745" w:type="dxa"/>
          </w:tcPr>
          <w:p w:rsidR="00663B33" w:rsidRPr="00161614" w:rsidRDefault="00663B33" w:rsidP="00663B33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hodina</w:t>
            </w:r>
          </w:p>
        </w:tc>
        <w:tc>
          <w:tcPr>
            <w:tcW w:w="1745" w:type="dxa"/>
          </w:tcPr>
          <w:p w:rsidR="00663B33" w:rsidRPr="00161614" w:rsidRDefault="00663B33" w:rsidP="00663B33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hodina</w:t>
            </w:r>
          </w:p>
        </w:tc>
        <w:tc>
          <w:tcPr>
            <w:tcW w:w="1745" w:type="dxa"/>
          </w:tcPr>
          <w:p w:rsidR="00663B33" w:rsidRPr="00161614" w:rsidRDefault="00663B33" w:rsidP="00663B33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hodina</w:t>
            </w:r>
          </w:p>
        </w:tc>
        <w:tc>
          <w:tcPr>
            <w:tcW w:w="1156" w:type="dxa"/>
          </w:tcPr>
          <w:p w:rsidR="00663B33" w:rsidRPr="00161614" w:rsidRDefault="00663B33" w:rsidP="00663B33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hodina</w:t>
            </w:r>
          </w:p>
        </w:tc>
      </w:tr>
      <w:tr w:rsidR="00663B33" w:rsidRPr="00161614" w:rsidTr="00663B33">
        <w:tc>
          <w:tcPr>
            <w:tcW w:w="1782" w:type="dxa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P.A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SJL/</w:t>
            </w:r>
            <w:r w:rsidRPr="00C6423C">
              <w:rPr>
                <w:sz w:val="28"/>
                <w:szCs w:val="28"/>
              </w:rPr>
              <w:t>AL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KNB/</w:t>
            </w:r>
            <w:r w:rsidRPr="00C6423C">
              <w:rPr>
                <w:sz w:val="28"/>
                <w:szCs w:val="28"/>
              </w:rPr>
              <w:t>DO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MAT/</w:t>
            </w:r>
            <w:r w:rsidRPr="00C909F4">
              <w:rPr>
                <w:sz w:val="28"/>
                <w:szCs w:val="28"/>
              </w:rPr>
              <w:t>KV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BIO/</w:t>
            </w:r>
            <w:r w:rsidRPr="00C909F4">
              <w:rPr>
                <w:sz w:val="28"/>
                <w:szCs w:val="28"/>
              </w:rPr>
              <w:t>BR</w:t>
            </w:r>
          </w:p>
        </w:tc>
        <w:tc>
          <w:tcPr>
            <w:tcW w:w="1156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SJL/</w:t>
            </w:r>
            <w:r w:rsidRPr="00C6423C">
              <w:rPr>
                <w:sz w:val="28"/>
                <w:szCs w:val="28"/>
              </w:rPr>
              <w:t>AL</w:t>
            </w:r>
          </w:p>
        </w:tc>
      </w:tr>
      <w:tr w:rsidR="00663B33" w:rsidRPr="00161614" w:rsidTr="00663B33">
        <w:tc>
          <w:tcPr>
            <w:tcW w:w="1782" w:type="dxa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S.A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SJL/</w:t>
            </w:r>
            <w:r w:rsidRPr="00C909F4">
              <w:rPr>
                <w:sz w:val="28"/>
                <w:szCs w:val="28"/>
              </w:rPr>
              <w:t>VA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MAT/</w:t>
            </w:r>
            <w:r w:rsidRPr="00C909F4">
              <w:rPr>
                <w:sz w:val="28"/>
                <w:szCs w:val="28"/>
              </w:rPr>
              <w:t>ČP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DEJ/</w:t>
            </w:r>
            <w:r w:rsidRPr="00C909F4">
              <w:rPr>
                <w:sz w:val="28"/>
                <w:szCs w:val="28"/>
              </w:rPr>
              <w:t>VA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GEO/</w:t>
            </w:r>
            <w:r w:rsidRPr="00C909F4">
              <w:rPr>
                <w:sz w:val="28"/>
                <w:szCs w:val="28"/>
              </w:rPr>
              <w:t>KV</w:t>
            </w:r>
          </w:p>
        </w:tc>
        <w:tc>
          <w:tcPr>
            <w:tcW w:w="1156" w:type="dxa"/>
            <w:shd w:val="clear" w:color="auto" w:fill="auto"/>
          </w:tcPr>
          <w:p w:rsidR="00663B33" w:rsidRPr="00161614" w:rsidRDefault="00663B33" w:rsidP="002449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MAT/</w:t>
            </w:r>
            <w:bookmarkStart w:id="0" w:name="_GoBack"/>
            <w:r w:rsidR="002449E0" w:rsidRPr="002449E0">
              <w:rPr>
                <w:sz w:val="28"/>
                <w:szCs w:val="28"/>
              </w:rPr>
              <w:t>KC</w:t>
            </w:r>
            <w:bookmarkEnd w:id="0"/>
          </w:p>
        </w:tc>
      </w:tr>
      <w:tr w:rsidR="00663B33" w:rsidRPr="00161614" w:rsidTr="00663B33">
        <w:tc>
          <w:tcPr>
            <w:tcW w:w="1782" w:type="dxa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T.A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BIO/</w:t>
            </w:r>
            <w:r w:rsidRPr="00C909F4">
              <w:rPr>
                <w:sz w:val="28"/>
                <w:szCs w:val="28"/>
              </w:rPr>
              <w:t>BR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GEO/</w:t>
            </w:r>
            <w:r w:rsidRPr="00C909F4">
              <w:rPr>
                <w:sz w:val="28"/>
                <w:szCs w:val="28"/>
              </w:rPr>
              <w:t>KN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FYZ/</w:t>
            </w:r>
            <w:r w:rsidRPr="00C909F4">
              <w:rPr>
                <w:sz w:val="28"/>
                <w:szCs w:val="28"/>
              </w:rPr>
              <w:t>ZR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2449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MAT/</w:t>
            </w:r>
            <w:r w:rsidR="002449E0">
              <w:rPr>
                <w:sz w:val="28"/>
                <w:szCs w:val="28"/>
              </w:rPr>
              <w:t>KC</w:t>
            </w:r>
          </w:p>
        </w:tc>
        <w:tc>
          <w:tcPr>
            <w:tcW w:w="1156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OBN/</w:t>
            </w:r>
            <w:r w:rsidRPr="007E0DDF">
              <w:rPr>
                <w:sz w:val="28"/>
                <w:szCs w:val="28"/>
              </w:rPr>
              <w:t>VR</w:t>
            </w:r>
          </w:p>
        </w:tc>
      </w:tr>
      <w:tr w:rsidR="00663B33" w:rsidRPr="00161614" w:rsidTr="00663B33">
        <w:tc>
          <w:tcPr>
            <w:tcW w:w="1782" w:type="dxa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K.A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CHE/</w:t>
            </w:r>
            <w:r w:rsidRPr="00867CB7">
              <w:rPr>
                <w:sz w:val="28"/>
                <w:szCs w:val="28"/>
              </w:rPr>
              <w:t>ŽK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SJL/</w:t>
            </w:r>
            <w:r w:rsidRPr="00AE0882">
              <w:rPr>
                <w:sz w:val="28"/>
                <w:szCs w:val="28"/>
              </w:rPr>
              <w:t>NA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KNB/</w:t>
            </w:r>
            <w:r w:rsidRPr="007E0DDF">
              <w:rPr>
                <w:sz w:val="28"/>
                <w:szCs w:val="28"/>
              </w:rPr>
              <w:t>BN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OBN/</w:t>
            </w:r>
            <w:r w:rsidRPr="007E0DDF">
              <w:rPr>
                <w:sz w:val="28"/>
                <w:szCs w:val="28"/>
              </w:rPr>
              <w:t>VR</w:t>
            </w:r>
          </w:p>
        </w:tc>
        <w:tc>
          <w:tcPr>
            <w:tcW w:w="1156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MAT/</w:t>
            </w:r>
            <w:r w:rsidRPr="00AE0882">
              <w:rPr>
                <w:sz w:val="28"/>
                <w:szCs w:val="28"/>
              </w:rPr>
              <w:t>KV</w:t>
            </w:r>
          </w:p>
        </w:tc>
      </w:tr>
      <w:tr w:rsidR="00663B33" w:rsidRPr="00161614" w:rsidTr="00663B33">
        <w:tc>
          <w:tcPr>
            <w:tcW w:w="1782" w:type="dxa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Q.A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663B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Športový deň </w:t>
            </w:r>
            <w:r w:rsidRPr="004D7F7C">
              <w:rPr>
                <w:sz w:val="28"/>
                <w:szCs w:val="28"/>
              </w:rPr>
              <w:t>KA/</w:t>
            </w:r>
            <w:r>
              <w:rPr>
                <w:sz w:val="28"/>
                <w:szCs w:val="28"/>
              </w:rPr>
              <w:t>TR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663B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Športový deň   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663B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Športový deň  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663B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Športový deň   </w:t>
            </w:r>
          </w:p>
        </w:tc>
        <w:tc>
          <w:tcPr>
            <w:tcW w:w="1156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63B33" w:rsidRPr="00161614" w:rsidTr="00663B33">
        <w:tc>
          <w:tcPr>
            <w:tcW w:w="1782" w:type="dxa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61614">
              <w:rPr>
                <w:b/>
                <w:sz w:val="28"/>
                <w:szCs w:val="28"/>
              </w:rPr>
              <w:t>Sx.A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Duchovná obnova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Duchovná obnova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Duchovná obnova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Duchovná obnova</w:t>
            </w:r>
          </w:p>
        </w:tc>
        <w:tc>
          <w:tcPr>
            <w:tcW w:w="1156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Duchovná obnova</w:t>
            </w:r>
          </w:p>
        </w:tc>
      </w:tr>
      <w:tr w:rsidR="00663B33" w:rsidRPr="00161614" w:rsidTr="00663B33">
        <w:tc>
          <w:tcPr>
            <w:tcW w:w="1782" w:type="dxa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61614">
              <w:rPr>
                <w:b/>
                <w:sz w:val="28"/>
                <w:szCs w:val="28"/>
              </w:rPr>
              <w:t>Sp.A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OBN/</w:t>
            </w:r>
            <w:r w:rsidRPr="00AE0882">
              <w:rPr>
                <w:sz w:val="28"/>
                <w:szCs w:val="28"/>
              </w:rPr>
              <w:t>KP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SJL/</w:t>
            </w:r>
            <w:r w:rsidRPr="00663B33">
              <w:rPr>
                <w:sz w:val="28"/>
                <w:szCs w:val="28"/>
              </w:rPr>
              <w:t>VA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MAT/</w:t>
            </w:r>
            <w:r w:rsidRPr="00C909F4">
              <w:rPr>
                <w:sz w:val="28"/>
                <w:szCs w:val="28"/>
              </w:rPr>
              <w:t>KC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ANJ/</w:t>
            </w:r>
            <w:r w:rsidRPr="00AE0882">
              <w:rPr>
                <w:sz w:val="28"/>
                <w:szCs w:val="28"/>
              </w:rPr>
              <w:t>NE</w:t>
            </w:r>
          </w:p>
        </w:tc>
        <w:tc>
          <w:tcPr>
            <w:tcW w:w="1156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ANJ/</w:t>
            </w:r>
            <w:r w:rsidRPr="00AE0882">
              <w:rPr>
                <w:sz w:val="28"/>
                <w:szCs w:val="28"/>
              </w:rPr>
              <w:t>NE</w:t>
            </w:r>
          </w:p>
        </w:tc>
      </w:tr>
      <w:tr w:rsidR="00663B33" w:rsidRPr="00161614" w:rsidTr="00663B33">
        <w:tc>
          <w:tcPr>
            <w:tcW w:w="1782" w:type="dxa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663B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Športový deň   </w:t>
            </w:r>
            <w:r w:rsidRPr="004D7F7C">
              <w:rPr>
                <w:sz w:val="28"/>
                <w:szCs w:val="28"/>
              </w:rPr>
              <w:t>KA/</w:t>
            </w:r>
            <w:r>
              <w:rPr>
                <w:sz w:val="28"/>
                <w:szCs w:val="28"/>
              </w:rPr>
              <w:t>TR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663B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Športový deň    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663B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Športový deň   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663B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Športový deň    </w:t>
            </w:r>
          </w:p>
        </w:tc>
        <w:tc>
          <w:tcPr>
            <w:tcW w:w="1156" w:type="dxa"/>
            <w:shd w:val="clear" w:color="auto" w:fill="auto"/>
          </w:tcPr>
          <w:p w:rsidR="00663B33" w:rsidRPr="00161614" w:rsidRDefault="00663B33" w:rsidP="00663B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63B33" w:rsidRPr="00161614" w:rsidTr="00663B33">
        <w:tc>
          <w:tcPr>
            <w:tcW w:w="1782" w:type="dxa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663B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Športový deň     </w:t>
            </w:r>
            <w:r w:rsidRPr="004D7F7C">
              <w:rPr>
                <w:sz w:val="28"/>
                <w:szCs w:val="28"/>
              </w:rPr>
              <w:t>KA/</w:t>
            </w:r>
            <w:r>
              <w:rPr>
                <w:sz w:val="28"/>
                <w:szCs w:val="28"/>
              </w:rPr>
              <w:t>TR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663B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Športový deň   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663B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Športový deň    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663B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Športový deň   </w:t>
            </w:r>
          </w:p>
        </w:tc>
        <w:tc>
          <w:tcPr>
            <w:tcW w:w="1156" w:type="dxa"/>
            <w:shd w:val="clear" w:color="auto" w:fill="auto"/>
          </w:tcPr>
          <w:p w:rsidR="00663B33" w:rsidRPr="00161614" w:rsidRDefault="00663B33" w:rsidP="00663B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63B33" w:rsidRPr="00161614" w:rsidTr="00663B33">
        <w:tc>
          <w:tcPr>
            <w:tcW w:w="1782" w:type="dxa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MAT/</w:t>
            </w:r>
            <w:r w:rsidRPr="004D7F7C">
              <w:rPr>
                <w:sz w:val="28"/>
                <w:szCs w:val="28"/>
              </w:rPr>
              <w:t>KU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FYZ/</w:t>
            </w:r>
            <w:r w:rsidRPr="00C909F4">
              <w:rPr>
                <w:sz w:val="28"/>
                <w:szCs w:val="28"/>
              </w:rPr>
              <w:t>ZR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CHE/</w:t>
            </w:r>
            <w:r w:rsidRPr="00AE0882">
              <w:rPr>
                <w:sz w:val="28"/>
                <w:szCs w:val="28"/>
              </w:rPr>
              <w:t>ŽK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DEJ/</w:t>
            </w:r>
            <w:r w:rsidRPr="00AE0882">
              <w:rPr>
                <w:sz w:val="28"/>
                <w:szCs w:val="28"/>
              </w:rPr>
              <w:t>KP</w:t>
            </w:r>
          </w:p>
        </w:tc>
        <w:tc>
          <w:tcPr>
            <w:tcW w:w="1156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DEJ/</w:t>
            </w:r>
            <w:r w:rsidRPr="00AE0882">
              <w:rPr>
                <w:sz w:val="28"/>
                <w:szCs w:val="28"/>
              </w:rPr>
              <w:t>NA</w:t>
            </w:r>
          </w:p>
        </w:tc>
      </w:tr>
      <w:tr w:rsidR="00663B33" w:rsidRPr="00161614" w:rsidTr="00663B33">
        <w:tc>
          <w:tcPr>
            <w:tcW w:w="1782" w:type="dxa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FYZ/</w:t>
            </w:r>
            <w:r w:rsidRPr="00C909F4">
              <w:rPr>
                <w:sz w:val="28"/>
                <w:szCs w:val="28"/>
              </w:rPr>
              <w:t>ZR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BIO/</w:t>
            </w:r>
            <w:r w:rsidRPr="00AE0882">
              <w:rPr>
                <w:sz w:val="28"/>
                <w:szCs w:val="28"/>
              </w:rPr>
              <w:t>BR</w:t>
            </w:r>
          </w:p>
        </w:tc>
        <w:tc>
          <w:tcPr>
            <w:tcW w:w="1745" w:type="dxa"/>
            <w:shd w:val="clear" w:color="auto" w:fill="auto"/>
          </w:tcPr>
          <w:p w:rsidR="00663B33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NEJ/</w:t>
            </w:r>
            <w:r w:rsidRPr="00AE0882">
              <w:rPr>
                <w:sz w:val="28"/>
                <w:szCs w:val="28"/>
              </w:rPr>
              <w:t>AL</w:t>
            </w:r>
            <w:r>
              <w:rPr>
                <w:sz w:val="28"/>
                <w:szCs w:val="28"/>
              </w:rPr>
              <w:t xml:space="preserve">    2.B</w:t>
            </w:r>
          </w:p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NEJ/</w:t>
            </w:r>
            <w:r w:rsidRPr="00AE0882">
              <w:rPr>
                <w:sz w:val="28"/>
                <w:szCs w:val="28"/>
              </w:rPr>
              <w:t>KT</w:t>
            </w:r>
            <w:r>
              <w:rPr>
                <w:sz w:val="28"/>
                <w:szCs w:val="28"/>
              </w:rPr>
              <w:t xml:space="preserve">   UN1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GEO/</w:t>
            </w:r>
            <w:r w:rsidRPr="00C909F4">
              <w:rPr>
                <w:sz w:val="28"/>
                <w:szCs w:val="28"/>
              </w:rPr>
              <w:t>KN</w:t>
            </w:r>
          </w:p>
        </w:tc>
        <w:tc>
          <w:tcPr>
            <w:tcW w:w="1156" w:type="dxa"/>
            <w:shd w:val="clear" w:color="auto" w:fill="auto"/>
          </w:tcPr>
          <w:p w:rsidR="00663B33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ANJ/</w:t>
            </w:r>
            <w:r w:rsidRPr="00867CB7">
              <w:rPr>
                <w:sz w:val="28"/>
                <w:szCs w:val="28"/>
              </w:rPr>
              <w:t>FA</w:t>
            </w:r>
            <w:r>
              <w:rPr>
                <w:sz w:val="28"/>
                <w:szCs w:val="28"/>
              </w:rPr>
              <w:t xml:space="preserve">    2.B</w:t>
            </w:r>
          </w:p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ANJ/</w:t>
            </w:r>
            <w:r w:rsidRPr="00867CB7">
              <w:rPr>
                <w:sz w:val="28"/>
                <w:szCs w:val="28"/>
              </w:rPr>
              <w:t>PL</w:t>
            </w:r>
            <w:r>
              <w:rPr>
                <w:sz w:val="28"/>
                <w:szCs w:val="28"/>
              </w:rPr>
              <w:t xml:space="preserve">     LB</w:t>
            </w:r>
          </w:p>
        </w:tc>
      </w:tr>
      <w:tr w:rsidR="00663B33" w:rsidRPr="00161614" w:rsidTr="00663B33">
        <w:tc>
          <w:tcPr>
            <w:tcW w:w="1782" w:type="dxa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GEO/</w:t>
            </w:r>
            <w:r w:rsidRPr="00C909F4">
              <w:rPr>
                <w:sz w:val="28"/>
                <w:szCs w:val="28"/>
              </w:rPr>
              <w:t>KN</w:t>
            </w:r>
          </w:p>
        </w:tc>
        <w:tc>
          <w:tcPr>
            <w:tcW w:w="1745" w:type="dxa"/>
            <w:shd w:val="clear" w:color="auto" w:fill="auto"/>
          </w:tcPr>
          <w:p w:rsidR="00663B33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ANJ/</w:t>
            </w:r>
            <w:r w:rsidRPr="00AE0882">
              <w:rPr>
                <w:sz w:val="28"/>
                <w:szCs w:val="28"/>
              </w:rPr>
              <w:t>PL</w:t>
            </w:r>
            <w:r>
              <w:rPr>
                <w:sz w:val="28"/>
                <w:szCs w:val="28"/>
              </w:rPr>
              <w:t xml:space="preserve">    3.A</w:t>
            </w:r>
          </w:p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ANJ/</w:t>
            </w:r>
            <w:r>
              <w:rPr>
                <w:sz w:val="28"/>
                <w:szCs w:val="28"/>
              </w:rPr>
              <w:t>FA     LB</w:t>
            </w:r>
          </w:p>
        </w:tc>
        <w:tc>
          <w:tcPr>
            <w:tcW w:w="1745" w:type="dxa"/>
            <w:shd w:val="clear" w:color="auto" w:fill="auto"/>
          </w:tcPr>
          <w:p w:rsidR="00663B33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ANJ/</w:t>
            </w:r>
            <w:r w:rsidRPr="00AE0882">
              <w:rPr>
                <w:sz w:val="28"/>
                <w:szCs w:val="28"/>
              </w:rPr>
              <w:t>PL</w:t>
            </w:r>
            <w:r>
              <w:rPr>
                <w:sz w:val="28"/>
                <w:szCs w:val="28"/>
              </w:rPr>
              <w:t xml:space="preserve">    3.A</w:t>
            </w:r>
          </w:p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ANJ/</w:t>
            </w:r>
            <w:r>
              <w:rPr>
                <w:sz w:val="28"/>
                <w:szCs w:val="28"/>
              </w:rPr>
              <w:t>FA    LB</w:t>
            </w:r>
          </w:p>
        </w:tc>
        <w:tc>
          <w:tcPr>
            <w:tcW w:w="1745" w:type="dxa"/>
            <w:shd w:val="clear" w:color="auto" w:fill="auto"/>
          </w:tcPr>
          <w:p w:rsidR="00663B33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NEJ/</w:t>
            </w:r>
            <w:r w:rsidRPr="00663B33">
              <w:rPr>
                <w:sz w:val="28"/>
                <w:szCs w:val="28"/>
              </w:rPr>
              <w:t>KT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867CB7">
              <w:rPr>
                <w:sz w:val="24"/>
                <w:szCs w:val="24"/>
              </w:rPr>
              <w:t>UN1</w:t>
            </w:r>
          </w:p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FRJ/</w:t>
            </w:r>
            <w:r w:rsidRPr="00663B33">
              <w:rPr>
                <w:sz w:val="28"/>
                <w:szCs w:val="28"/>
              </w:rPr>
              <w:t>CV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867CB7">
              <w:rPr>
                <w:sz w:val="24"/>
                <w:szCs w:val="24"/>
              </w:rPr>
              <w:t>U3.A</w:t>
            </w:r>
          </w:p>
        </w:tc>
        <w:tc>
          <w:tcPr>
            <w:tcW w:w="1156" w:type="dxa"/>
            <w:shd w:val="clear" w:color="auto" w:fill="auto"/>
          </w:tcPr>
          <w:p w:rsidR="00663B33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NEJ/</w:t>
            </w:r>
            <w:r w:rsidRPr="00663B33">
              <w:rPr>
                <w:sz w:val="28"/>
                <w:szCs w:val="28"/>
              </w:rPr>
              <w:t xml:space="preserve">KT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867CB7">
              <w:rPr>
                <w:sz w:val="24"/>
                <w:szCs w:val="24"/>
              </w:rPr>
              <w:t>UN1</w:t>
            </w:r>
          </w:p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FRJ/</w:t>
            </w:r>
            <w:r w:rsidRPr="00663B33">
              <w:rPr>
                <w:sz w:val="28"/>
                <w:szCs w:val="28"/>
              </w:rPr>
              <w:t xml:space="preserve">CV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867CB7">
              <w:rPr>
                <w:sz w:val="24"/>
                <w:szCs w:val="24"/>
              </w:rPr>
              <w:t>U3.A</w:t>
            </w:r>
          </w:p>
        </w:tc>
      </w:tr>
      <w:tr w:rsidR="00663B33" w:rsidRPr="00161614" w:rsidTr="00663B33">
        <w:tc>
          <w:tcPr>
            <w:tcW w:w="1782" w:type="dxa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745" w:type="dxa"/>
            <w:shd w:val="clear" w:color="auto" w:fill="auto"/>
          </w:tcPr>
          <w:p w:rsidR="00663B33" w:rsidRDefault="00663B33" w:rsidP="001A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NEJ/</w:t>
            </w:r>
            <w:r w:rsidRPr="00867CB7">
              <w:rPr>
                <w:sz w:val="28"/>
                <w:szCs w:val="28"/>
              </w:rPr>
              <w:t>BL</w:t>
            </w:r>
            <w:r>
              <w:rPr>
                <w:sz w:val="28"/>
                <w:szCs w:val="28"/>
              </w:rPr>
              <w:t xml:space="preserve">   UN1</w:t>
            </w:r>
          </w:p>
          <w:p w:rsidR="00663B33" w:rsidRPr="00161614" w:rsidRDefault="00663B33" w:rsidP="001A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BIO/</w:t>
            </w:r>
            <w:r w:rsidRPr="00867CB7">
              <w:rPr>
                <w:sz w:val="28"/>
                <w:szCs w:val="28"/>
              </w:rPr>
              <w:t>ŠM</w:t>
            </w:r>
            <w:r>
              <w:rPr>
                <w:sz w:val="28"/>
                <w:szCs w:val="28"/>
              </w:rPr>
              <w:t xml:space="preserve">   3.B</w:t>
            </w:r>
          </w:p>
        </w:tc>
        <w:tc>
          <w:tcPr>
            <w:tcW w:w="1745" w:type="dxa"/>
            <w:shd w:val="clear" w:color="auto" w:fill="auto"/>
          </w:tcPr>
          <w:p w:rsidR="00663B33" w:rsidRDefault="00663B33" w:rsidP="001A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ANJ/</w:t>
            </w:r>
            <w:r w:rsidRPr="00867CB7">
              <w:rPr>
                <w:sz w:val="28"/>
                <w:szCs w:val="28"/>
              </w:rPr>
              <w:t>BL</w:t>
            </w:r>
            <w:r>
              <w:rPr>
                <w:sz w:val="28"/>
                <w:szCs w:val="28"/>
              </w:rPr>
              <w:t xml:space="preserve">  UN1</w:t>
            </w:r>
          </w:p>
          <w:p w:rsidR="00663B33" w:rsidRPr="00161614" w:rsidRDefault="00663B33" w:rsidP="001A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BIO/</w:t>
            </w:r>
            <w:r w:rsidRPr="00867CB7">
              <w:rPr>
                <w:sz w:val="28"/>
                <w:szCs w:val="28"/>
              </w:rPr>
              <w:t>ŠM</w:t>
            </w:r>
            <w:r>
              <w:rPr>
                <w:sz w:val="28"/>
                <w:szCs w:val="28"/>
              </w:rPr>
              <w:t xml:space="preserve">   3.B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CHE/</w:t>
            </w:r>
            <w:r w:rsidRPr="00867CB7">
              <w:rPr>
                <w:sz w:val="28"/>
                <w:szCs w:val="28"/>
              </w:rPr>
              <w:t>BR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BIO/</w:t>
            </w:r>
            <w:r w:rsidRPr="00867CB7">
              <w:rPr>
                <w:sz w:val="28"/>
                <w:szCs w:val="28"/>
              </w:rPr>
              <w:t>ŠM</w:t>
            </w:r>
          </w:p>
        </w:tc>
        <w:tc>
          <w:tcPr>
            <w:tcW w:w="1156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DEJ/</w:t>
            </w:r>
            <w:r w:rsidRPr="00867CB7">
              <w:rPr>
                <w:sz w:val="28"/>
                <w:szCs w:val="28"/>
              </w:rPr>
              <w:t>KP</w:t>
            </w:r>
          </w:p>
        </w:tc>
      </w:tr>
      <w:tr w:rsidR="00663B33" w:rsidRPr="00161614" w:rsidTr="00663B33">
        <w:tc>
          <w:tcPr>
            <w:tcW w:w="1782" w:type="dxa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4.A 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SJL/</w:t>
            </w:r>
            <w:r w:rsidRPr="004D7F7C">
              <w:rPr>
                <w:sz w:val="28"/>
                <w:szCs w:val="28"/>
              </w:rPr>
              <w:t>PT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SJL/</w:t>
            </w:r>
            <w:r w:rsidRPr="004D7F7C">
              <w:rPr>
                <w:sz w:val="28"/>
                <w:szCs w:val="28"/>
              </w:rPr>
              <w:t>PT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GEO/</w:t>
            </w:r>
            <w:r w:rsidRPr="00867CB7">
              <w:rPr>
                <w:sz w:val="28"/>
                <w:szCs w:val="28"/>
              </w:rPr>
              <w:t>KN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SJL/</w:t>
            </w:r>
            <w:r w:rsidRPr="004D7F7C">
              <w:rPr>
                <w:sz w:val="28"/>
                <w:szCs w:val="28"/>
              </w:rPr>
              <w:t>PT</w:t>
            </w:r>
          </w:p>
        </w:tc>
        <w:tc>
          <w:tcPr>
            <w:tcW w:w="1156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KNB/</w:t>
            </w:r>
            <w:r w:rsidRPr="004D7F7C">
              <w:rPr>
                <w:sz w:val="28"/>
                <w:szCs w:val="28"/>
              </w:rPr>
              <w:t>BN</w:t>
            </w:r>
          </w:p>
        </w:tc>
      </w:tr>
      <w:tr w:rsidR="00663B33" w:rsidRPr="00161614" w:rsidTr="00663B33">
        <w:tc>
          <w:tcPr>
            <w:tcW w:w="1782" w:type="dxa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MAT/</w:t>
            </w:r>
            <w:r w:rsidRPr="00C909F4">
              <w:rPr>
                <w:sz w:val="28"/>
                <w:szCs w:val="28"/>
              </w:rPr>
              <w:t>KC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MAT/</w:t>
            </w:r>
            <w:r w:rsidRPr="00C909F4">
              <w:rPr>
                <w:sz w:val="28"/>
                <w:szCs w:val="28"/>
              </w:rPr>
              <w:t>KC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SJL/</w:t>
            </w:r>
            <w:r w:rsidRPr="00C909F4">
              <w:rPr>
                <w:sz w:val="28"/>
                <w:szCs w:val="28"/>
              </w:rPr>
              <w:t>NA</w:t>
            </w:r>
          </w:p>
        </w:tc>
        <w:tc>
          <w:tcPr>
            <w:tcW w:w="1745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SJL/</w:t>
            </w:r>
            <w:r w:rsidRPr="00C909F4">
              <w:rPr>
                <w:sz w:val="28"/>
                <w:szCs w:val="28"/>
              </w:rPr>
              <w:t>NA</w:t>
            </w:r>
          </w:p>
        </w:tc>
        <w:tc>
          <w:tcPr>
            <w:tcW w:w="1156" w:type="dxa"/>
            <w:shd w:val="clear" w:color="auto" w:fill="auto"/>
          </w:tcPr>
          <w:p w:rsidR="00663B33" w:rsidRPr="00161614" w:rsidRDefault="00663B33" w:rsidP="001A5F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KNB/</w:t>
            </w:r>
            <w:r w:rsidRPr="00C6423C">
              <w:rPr>
                <w:sz w:val="28"/>
                <w:szCs w:val="28"/>
              </w:rPr>
              <w:t>DO</w:t>
            </w:r>
          </w:p>
        </w:tc>
      </w:tr>
    </w:tbl>
    <w:p w:rsidR="00663B33" w:rsidRDefault="00663B33" w:rsidP="00663B33">
      <w:pPr>
        <w:jc w:val="both"/>
        <w:rPr>
          <w:b/>
          <w:sz w:val="28"/>
          <w:szCs w:val="28"/>
        </w:rPr>
      </w:pPr>
    </w:p>
    <w:p w:rsidR="00663B33" w:rsidRDefault="00663B33" w:rsidP="00663B33">
      <w:pPr>
        <w:jc w:val="both"/>
        <w:rPr>
          <w:b/>
          <w:sz w:val="28"/>
          <w:szCs w:val="28"/>
        </w:rPr>
      </w:pPr>
    </w:p>
    <w:p w:rsidR="00663B33" w:rsidRPr="00663B33" w:rsidRDefault="00663B33" w:rsidP="00663B33">
      <w:pPr>
        <w:spacing w:after="0" w:line="240" w:lineRule="auto"/>
        <w:jc w:val="both"/>
        <w:rPr>
          <w:b/>
          <w:sz w:val="28"/>
          <w:szCs w:val="28"/>
        </w:rPr>
      </w:pPr>
      <w:r w:rsidRPr="00663B33">
        <w:rPr>
          <w:sz w:val="28"/>
          <w:szCs w:val="28"/>
        </w:rPr>
        <w:t xml:space="preserve">Z organizačných dôvodov sa triedy učia vo svojich kmeňových triedach. </w:t>
      </w:r>
      <w:r w:rsidRPr="00663B33">
        <w:rPr>
          <w:b/>
          <w:sz w:val="28"/>
          <w:szCs w:val="28"/>
        </w:rPr>
        <w:t>Vyučovanie zo star</w:t>
      </w:r>
      <w:r>
        <w:rPr>
          <w:b/>
          <w:sz w:val="28"/>
          <w:szCs w:val="28"/>
        </w:rPr>
        <w:t>ej budovy je úplne presunuté! (Ž</w:t>
      </w:r>
      <w:r w:rsidRPr="00663B33">
        <w:rPr>
          <w:b/>
          <w:sz w:val="28"/>
          <w:szCs w:val="28"/>
        </w:rPr>
        <w:t>iaci nejdú ani do jazykových učební na starej budove</w:t>
      </w:r>
      <w:r>
        <w:rPr>
          <w:b/>
          <w:sz w:val="28"/>
          <w:szCs w:val="28"/>
        </w:rPr>
        <w:t>.</w:t>
      </w:r>
      <w:r w:rsidRPr="00663B33">
        <w:rPr>
          <w:b/>
          <w:sz w:val="28"/>
          <w:szCs w:val="28"/>
        </w:rPr>
        <w:t>)</w:t>
      </w:r>
    </w:p>
    <w:p w:rsidR="00663B33" w:rsidRDefault="00663B33" w:rsidP="00663B33">
      <w:pPr>
        <w:spacing w:after="0" w:line="240" w:lineRule="auto"/>
        <w:jc w:val="both"/>
        <w:rPr>
          <w:sz w:val="28"/>
          <w:szCs w:val="28"/>
        </w:rPr>
      </w:pPr>
    </w:p>
    <w:p w:rsidR="00663B33" w:rsidRPr="00663B33" w:rsidRDefault="00663B33" w:rsidP="00663B33">
      <w:pPr>
        <w:spacing w:after="0" w:line="240" w:lineRule="auto"/>
        <w:jc w:val="both"/>
        <w:rPr>
          <w:sz w:val="28"/>
          <w:szCs w:val="28"/>
        </w:rPr>
      </w:pPr>
      <w:r w:rsidRPr="00663B33">
        <w:rPr>
          <w:sz w:val="28"/>
          <w:szCs w:val="28"/>
        </w:rPr>
        <w:t>Trieda 4.A sa učí v UGEO.</w:t>
      </w:r>
    </w:p>
    <w:p w:rsidR="00663B33" w:rsidRPr="00663B33" w:rsidRDefault="00663B33" w:rsidP="00663B33">
      <w:pPr>
        <w:spacing w:after="0" w:line="240" w:lineRule="auto"/>
        <w:jc w:val="both"/>
        <w:rPr>
          <w:sz w:val="28"/>
          <w:szCs w:val="28"/>
        </w:rPr>
      </w:pPr>
      <w:r w:rsidRPr="00663B33">
        <w:rPr>
          <w:sz w:val="28"/>
          <w:szCs w:val="28"/>
        </w:rPr>
        <w:t xml:space="preserve">Trieda T.A sa učí v učebni </w:t>
      </w:r>
      <w:proofErr w:type="spellStart"/>
      <w:r w:rsidRPr="00663B33">
        <w:rPr>
          <w:sz w:val="28"/>
          <w:szCs w:val="28"/>
        </w:rPr>
        <w:t>Sx.A</w:t>
      </w:r>
      <w:proofErr w:type="spellEnd"/>
      <w:r w:rsidRPr="00663B33">
        <w:rPr>
          <w:sz w:val="28"/>
          <w:szCs w:val="28"/>
        </w:rPr>
        <w:t xml:space="preserve">. </w:t>
      </w:r>
    </w:p>
    <w:p w:rsidR="00663B33" w:rsidRPr="00663B33" w:rsidRDefault="00663B33" w:rsidP="00663B33">
      <w:pPr>
        <w:spacing w:after="0" w:line="240" w:lineRule="auto"/>
        <w:jc w:val="both"/>
        <w:rPr>
          <w:sz w:val="28"/>
          <w:szCs w:val="28"/>
        </w:rPr>
      </w:pPr>
      <w:r w:rsidRPr="00663B33">
        <w:rPr>
          <w:sz w:val="28"/>
          <w:szCs w:val="28"/>
        </w:rPr>
        <w:t xml:space="preserve">Trieda </w:t>
      </w:r>
      <w:proofErr w:type="spellStart"/>
      <w:r w:rsidRPr="00663B33">
        <w:rPr>
          <w:sz w:val="28"/>
          <w:szCs w:val="28"/>
        </w:rPr>
        <w:t>Sp.A</w:t>
      </w:r>
      <w:proofErr w:type="spellEnd"/>
      <w:r w:rsidRPr="00663B33">
        <w:rPr>
          <w:sz w:val="28"/>
          <w:szCs w:val="28"/>
        </w:rPr>
        <w:t xml:space="preserve"> sa učí v spoločenskej miestnosti. </w:t>
      </w:r>
    </w:p>
    <w:p w:rsidR="00663B33" w:rsidRPr="00663B33" w:rsidRDefault="00663B33" w:rsidP="00663B33">
      <w:pPr>
        <w:spacing w:after="0" w:line="240" w:lineRule="auto"/>
        <w:jc w:val="both"/>
        <w:rPr>
          <w:sz w:val="28"/>
          <w:szCs w:val="28"/>
        </w:rPr>
      </w:pPr>
      <w:r w:rsidRPr="00663B33">
        <w:rPr>
          <w:sz w:val="28"/>
          <w:szCs w:val="28"/>
        </w:rPr>
        <w:t xml:space="preserve">Triedy Q.A, 1.A a 1.B majú športový deň (nevyhnutné prísť v športovom oblečení). O 8.00 h si žiakov vyzdvihnú KA a TR vo vestibule školy. </w:t>
      </w:r>
    </w:p>
    <w:p w:rsidR="00663B33" w:rsidRPr="00663B33" w:rsidRDefault="00663B33" w:rsidP="00663B33">
      <w:pPr>
        <w:jc w:val="both"/>
        <w:rPr>
          <w:b/>
          <w:sz w:val="28"/>
          <w:szCs w:val="28"/>
        </w:rPr>
      </w:pPr>
    </w:p>
    <w:sectPr w:rsidR="00663B33" w:rsidRPr="0066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49A"/>
    <w:multiLevelType w:val="hybridMultilevel"/>
    <w:tmpl w:val="C8FE7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2C"/>
    <w:rsid w:val="002449E0"/>
    <w:rsid w:val="004059F3"/>
    <w:rsid w:val="00663B33"/>
    <w:rsid w:val="00C6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5066"/>
  <w15:chartTrackingRefBased/>
  <w15:docId w15:val="{BB659623-9646-4A6C-8D07-54F35CAC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3B3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663B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tomasovicova</cp:lastModifiedBy>
  <cp:revision>4</cp:revision>
  <cp:lastPrinted>2017-03-15T09:20:00Z</cp:lastPrinted>
  <dcterms:created xsi:type="dcterms:W3CDTF">2017-03-15T09:15:00Z</dcterms:created>
  <dcterms:modified xsi:type="dcterms:W3CDTF">2017-03-15T09:22:00Z</dcterms:modified>
</cp:coreProperties>
</file>